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0E" w:rsidRPr="00566F39" w:rsidRDefault="00566F39" w:rsidP="00566F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566F39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D708BD" w:rsidRDefault="00D708BD" w:rsidP="00DA50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70632" w:rsidRDefault="00B70632" w:rsidP="00566F39">
      <w:pPr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6F39" w:rsidRDefault="00566F39" w:rsidP="00566F39">
      <w:pPr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6F39" w:rsidRDefault="00566F39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431BF" w:rsidRDefault="00F3320E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 вступительных испытаний</w:t>
      </w:r>
      <w:r w:rsidR="006668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форме ЕГЭ</w:t>
      </w:r>
      <w:r w:rsidR="00783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проводимых Университетом самостоятельно</w:t>
      </w:r>
      <w:r w:rsidR="006668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</w:t>
      </w:r>
      <w:r w:rsidR="00783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лиц, поступающих </w:t>
      </w:r>
      <w:r w:rsidR="00566F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бюджетной форме обучения, </w:t>
      </w:r>
      <w:r w:rsidR="00441B86"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программам </w:t>
      </w:r>
      <w:proofErr w:type="spellStart"/>
      <w:r w:rsidR="00441B86"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>бакалавриата</w:t>
      </w:r>
      <w:proofErr w:type="spellEnd"/>
      <w:r w:rsidR="00441B86"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</w:t>
      </w:r>
      <w:proofErr w:type="spellStart"/>
      <w:r w:rsidR="00441B86"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>специалитета</w:t>
      </w:r>
      <w:proofErr w:type="spellEnd"/>
      <w:r w:rsidR="00441B86"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>(курсанты</w:t>
      </w:r>
      <w:r w:rsidR="00D708BD">
        <w:rPr>
          <w:rFonts w:ascii="Times New Roman" w:eastAsia="Times New Roman" w:hAnsi="Times New Roman"/>
          <w:b/>
          <w:sz w:val="26"/>
          <w:szCs w:val="26"/>
          <w:lang w:eastAsia="ru-RU"/>
        </w:rPr>
        <w:t>, студенты</w:t>
      </w:r>
      <w:r w:rsidR="00566F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слушатели</w:t>
      </w:r>
      <w:r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): </w:t>
      </w:r>
    </w:p>
    <w:p w:rsidR="00566F39" w:rsidRDefault="00566F39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70632" w:rsidRDefault="00B70632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126"/>
        <w:gridCol w:w="2410"/>
        <w:gridCol w:w="1701"/>
        <w:gridCol w:w="2551"/>
        <w:gridCol w:w="2127"/>
      </w:tblGrid>
      <w:tr w:rsidR="00870DF0" w:rsidTr="00FB10A0">
        <w:trPr>
          <w:trHeight w:val="1414"/>
        </w:trPr>
        <w:tc>
          <w:tcPr>
            <w:tcW w:w="2269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Наименование факультета</w:t>
            </w:r>
          </w:p>
        </w:tc>
        <w:tc>
          <w:tcPr>
            <w:tcW w:w="2410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Код </w:t>
            </w: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и наименование направления подготовки (специальности)</w:t>
            </w:r>
          </w:p>
        </w:tc>
        <w:tc>
          <w:tcPr>
            <w:tcW w:w="2126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Направленность  (профиль)</w:t>
            </w:r>
            <w:r w:rsidRPr="00D708BD">
              <w:rPr>
                <w:rFonts w:ascii="Times New Roman" w:eastAsia="Times New Roman" w:hAnsi="Times New Roman"/>
                <w:b/>
                <w:lang w:val="en-US" w:eastAsia="ru-RU"/>
              </w:rPr>
              <w:t>/</w:t>
            </w:r>
          </w:p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AE7534" w:rsidRDefault="00D707BD" w:rsidP="00AE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Всту</w:t>
            </w:r>
            <w:r w:rsidR="00AE7534">
              <w:rPr>
                <w:rFonts w:ascii="Times New Roman" w:eastAsia="Times New Roman" w:hAnsi="Times New Roman"/>
                <w:b/>
                <w:lang w:eastAsia="ru-RU"/>
              </w:rPr>
              <w:t>пительное испытание в форме ЕГЭ, и проводимые университетом</w:t>
            </w:r>
          </w:p>
          <w:p w:rsidR="002741DB" w:rsidRPr="00AE7534" w:rsidRDefault="00AE7534" w:rsidP="00AE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(п.6.7 Правил приема)</w:t>
            </w:r>
          </w:p>
        </w:tc>
        <w:tc>
          <w:tcPr>
            <w:tcW w:w="1701" w:type="dxa"/>
            <w:vAlign w:val="center"/>
          </w:tcPr>
          <w:p w:rsidR="002741DB" w:rsidRP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>Минимальное</w:t>
            </w:r>
          </w:p>
          <w:p w:rsidR="002741DB" w:rsidRP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  <w:p w:rsidR="002741DB" w:rsidRP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>баллов ЕГЭ</w:t>
            </w:r>
          </w:p>
        </w:tc>
        <w:tc>
          <w:tcPr>
            <w:tcW w:w="2551" w:type="dxa"/>
          </w:tcPr>
          <w:p w:rsidR="00AE7534" w:rsidRDefault="00AE7534" w:rsidP="00D70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</w:t>
            </w:r>
            <w:r w:rsidRPr="002741D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на базе </w:t>
            </w:r>
            <w:r w:rsidRPr="002741DB">
              <w:rPr>
                <w:rFonts w:ascii="Times New Roman" w:hAnsi="Times New Roman"/>
                <w:b/>
              </w:rPr>
              <w:t>профессионального образования</w:t>
            </w:r>
          </w:p>
          <w:p w:rsidR="00AE7534" w:rsidRPr="00AE7534" w:rsidRDefault="00783FD9" w:rsidP="00B7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(тестирование)</w:t>
            </w:r>
          </w:p>
        </w:tc>
        <w:tc>
          <w:tcPr>
            <w:tcW w:w="2127" w:type="dxa"/>
          </w:tcPr>
          <w:p w:rsidR="00D707BD" w:rsidRDefault="00D707BD" w:rsidP="00D707B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2741DB" w:rsidRPr="00D708BD" w:rsidRDefault="002741DB" w:rsidP="00D70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149AD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Минимальное количество баллов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</w:t>
            </w:r>
          </w:p>
        </w:tc>
      </w:tr>
      <w:tr w:rsidR="0082107C" w:rsidTr="0082107C">
        <w:tc>
          <w:tcPr>
            <w:tcW w:w="15594" w:type="dxa"/>
            <w:gridSpan w:val="7"/>
            <w:vAlign w:val="center"/>
          </w:tcPr>
          <w:p w:rsidR="0082107C" w:rsidRPr="00C149AD" w:rsidRDefault="0082107C" w:rsidP="002741D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в рамках контрольных цифр приема</w:t>
            </w:r>
          </w:p>
        </w:tc>
      </w:tr>
      <w:tr w:rsidR="00870DF0" w:rsidTr="00FB10A0">
        <w:trPr>
          <w:trHeight w:val="285"/>
        </w:trPr>
        <w:tc>
          <w:tcPr>
            <w:tcW w:w="2269" w:type="dxa"/>
            <w:vMerge w:val="restart"/>
            <w:vAlign w:val="center"/>
          </w:tcPr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Факультет инженерно- технический</w:t>
            </w:r>
          </w:p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val="en-US" w:eastAsia="ru-RU"/>
              </w:rPr>
              <w:t>(</w:t>
            </w: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курсанты)</w:t>
            </w:r>
          </w:p>
        </w:tc>
        <w:tc>
          <w:tcPr>
            <w:tcW w:w="2410" w:type="dxa"/>
            <w:vMerge w:val="restart"/>
            <w:vAlign w:val="center"/>
          </w:tcPr>
          <w:p w:rsidR="002741DB" w:rsidRPr="00D708BD" w:rsidRDefault="002741DB" w:rsidP="008C0F32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20.05.01</w:t>
            </w:r>
          </w:p>
          <w:p w:rsidR="002741DB" w:rsidRPr="00D708BD" w:rsidRDefault="002741DB" w:rsidP="008C0F32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Пожарная безопасность</w:t>
            </w:r>
          </w:p>
          <w:p w:rsidR="002741DB" w:rsidRDefault="002741DB" w:rsidP="008C0F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741DB" w:rsidRPr="00D708BD" w:rsidRDefault="002741DB" w:rsidP="008C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20.03.01</w:t>
            </w:r>
          </w:p>
          <w:p w:rsidR="002741DB" w:rsidRPr="008C0F32" w:rsidRDefault="002741DB" w:rsidP="008C0F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708BD">
              <w:rPr>
                <w:rFonts w:ascii="Times New Roman" w:hAnsi="Times New Roman"/>
              </w:rPr>
              <w:t>Техносферная</w:t>
            </w:r>
            <w:proofErr w:type="spellEnd"/>
            <w:r w:rsidRPr="00D708BD">
              <w:rPr>
                <w:rFonts w:ascii="Times New Roman" w:hAnsi="Times New Roman"/>
              </w:rPr>
              <w:t xml:space="preserve"> безопасность</w:t>
            </w:r>
          </w:p>
        </w:tc>
        <w:tc>
          <w:tcPr>
            <w:tcW w:w="2126" w:type="dxa"/>
            <w:vMerge w:val="restart"/>
            <w:vAlign w:val="center"/>
          </w:tcPr>
          <w:p w:rsidR="002741DB" w:rsidRPr="00B70632" w:rsidRDefault="002741DB" w:rsidP="008C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 xml:space="preserve">Пожаротушение, </w:t>
            </w:r>
            <w:r w:rsidRPr="00B70632">
              <w:rPr>
                <w:rFonts w:ascii="Times New Roman" w:hAnsi="Times New Roman"/>
              </w:rPr>
              <w:t>Государственный пожарный надзор</w:t>
            </w:r>
          </w:p>
          <w:p w:rsidR="002741DB" w:rsidRPr="00B70632" w:rsidRDefault="002741DB" w:rsidP="008C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632" w:rsidRDefault="002741DB" w:rsidP="008C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632">
              <w:rPr>
                <w:rFonts w:ascii="Times New Roman" w:hAnsi="Times New Roman"/>
              </w:rPr>
              <w:t>Пожарная безопасность</w:t>
            </w:r>
            <w:r w:rsidR="00B70632" w:rsidRPr="00B70632">
              <w:rPr>
                <w:rFonts w:ascii="Times New Roman" w:hAnsi="Times New Roman"/>
              </w:rPr>
              <w:t xml:space="preserve">, </w:t>
            </w:r>
          </w:p>
          <w:p w:rsidR="00B70632" w:rsidRDefault="00B70632" w:rsidP="008C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1DB" w:rsidRPr="00B70632" w:rsidRDefault="00B70632" w:rsidP="008C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0632">
              <w:rPr>
                <w:rFonts w:ascii="Times New Roman" w:hAnsi="Times New Roman"/>
              </w:rPr>
              <w:t>Руководство проведением спасательных операций особого риска</w:t>
            </w:r>
          </w:p>
        </w:tc>
        <w:tc>
          <w:tcPr>
            <w:tcW w:w="2410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2741DB" w:rsidRPr="00870DF0" w:rsidRDefault="002741DB" w:rsidP="00C61B99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870DF0" w:rsidTr="00FB10A0">
        <w:trPr>
          <w:trHeight w:val="300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Pr="00D708BD" w:rsidRDefault="002741DB" w:rsidP="00D708B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70DF0" w:rsidTr="00FB10A0">
        <w:trPr>
          <w:trHeight w:val="862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Pr="00D708BD" w:rsidRDefault="002741DB" w:rsidP="00D708B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741DB" w:rsidRPr="00870DF0" w:rsidRDefault="002741DB" w:rsidP="008C0F3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 физика/химия</w:t>
            </w:r>
          </w:p>
        </w:tc>
        <w:tc>
          <w:tcPr>
            <w:tcW w:w="1701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36/36</w:t>
            </w:r>
          </w:p>
        </w:tc>
        <w:tc>
          <w:tcPr>
            <w:tcW w:w="2551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Основы современной физики</w:t>
            </w:r>
          </w:p>
        </w:tc>
        <w:tc>
          <w:tcPr>
            <w:tcW w:w="2127" w:type="dxa"/>
            <w:vAlign w:val="center"/>
          </w:tcPr>
          <w:p w:rsidR="00870DF0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70DF0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70DF0" w:rsidTr="00FB10A0">
        <w:trPr>
          <w:trHeight w:val="330"/>
        </w:trPr>
        <w:tc>
          <w:tcPr>
            <w:tcW w:w="2269" w:type="dxa"/>
            <w:vMerge w:val="restart"/>
            <w:vAlign w:val="center"/>
          </w:tcPr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1DB" w:rsidRPr="0016103A" w:rsidRDefault="002741DB" w:rsidP="00C61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Факультет экономики и права</w:t>
            </w: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103A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курсанты)</w:t>
            </w: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70632" w:rsidRPr="0016103A" w:rsidRDefault="00B70632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Факультет экономики и права</w:t>
            </w: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103A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курсанты)</w:t>
            </w:r>
          </w:p>
        </w:tc>
        <w:tc>
          <w:tcPr>
            <w:tcW w:w="2410" w:type="dxa"/>
            <w:vMerge w:val="restart"/>
            <w:vAlign w:val="center"/>
          </w:tcPr>
          <w:p w:rsidR="002741DB" w:rsidRPr="00D708BD" w:rsidRDefault="002741DB" w:rsidP="00D708B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D708BD">
              <w:rPr>
                <w:rFonts w:ascii="Times New Roman" w:hAnsi="Times New Roman"/>
              </w:rPr>
              <w:lastRenderedPageBreak/>
              <w:t>40.05.01</w:t>
            </w:r>
          </w:p>
          <w:p w:rsidR="002741DB" w:rsidRPr="00D708BD" w:rsidRDefault="002741DB" w:rsidP="00D708BD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Правовое обеспечение национальной безопасности</w:t>
            </w:r>
          </w:p>
        </w:tc>
        <w:tc>
          <w:tcPr>
            <w:tcW w:w="2126" w:type="dxa"/>
            <w:vMerge w:val="restart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hAnsi="Times New Roman"/>
              </w:rPr>
              <w:t>Уголовно-правовая</w:t>
            </w:r>
          </w:p>
        </w:tc>
        <w:tc>
          <w:tcPr>
            <w:tcW w:w="2410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Обществознание</w:t>
            </w:r>
          </w:p>
        </w:tc>
        <w:tc>
          <w:tcPr>
            <w:tcW w:w="1701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2551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Основы социально-правовых знаний</w:t>
            </w:r>
          </w:p>
        </w:tc>
        <w:tc>
          <w:tcPr>
            <w:tcW w:w="2127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870DF0" w:rsidTr="00FB10A0">
        <w:trPr>
          <w:trHeight w:val="255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Pr="00D708BD" w:rsidRDefault="002741DB" w:rsidP="00D708B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70DF0" w:rsidTr="00FB10A0">
        <w:trPr>
          <w:trHeight w:val="1662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Pr="00D708BD" w:rsidRDefault="002741DB" w:rsidP="00D708B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741DB" w:rsidRDefault="002741DB" w:rsidP="00D708BD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3. по выбору </w:t>
            </w:r>
            <w:proofErr w:type="gramStart"/>
            <w:r w:rsidRPr="00870DF0">
              <w:rPr>
                <w:rFonts w:ascii="Times New Roman" w:eastAsia="Times New Roman" w:hAnsi="Times New Roman"/>
                <w:lang w:eastAsia="ru-RU"/>
              </w:rPr>
              <w:t>поступающего</w:t>
            </w:r>
            <w:proofErr w:type="gramEnd"/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 одно ВИ: история/ информатика и информационно-коммуникационные технологии (ИКТ)</w:t>
            </w:r>
          </w:p>
          <w:p w:rsidR="00B70632" w:rsidRPr="00870DF0" w:rsidRDefault="00B70632" w:rsidP="00D708BD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32/40</w:t>
            </w:r>
          </w:p>
        </w:tc>
        <w:tc>
          <w:tcPr>
            <w:tcW w:w="2551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История Отечества</w:t>
            </w:r>
          </w:p>
        </w:tc>
        <w:tc>
          <w:tcPr>
            <w:tcW w:w="2127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C61B99" w:rsidTr="00FB10A0">
        <w:trPr>
          <w:trHeight w:val="270"/>
        </w:trPr>
        <w:tc>
          <w:tcPr>
            <w:tcW w:w="2269" w:type="dxa"/>
            <w:vMerge/>
          </w:tcPr>
          <w:p w:rsidR="00C61B99" w:rsidRPr="00D708BD" w:rsidRDefault="00C61B99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40.05.03</w:t>
            </w:r>
          </w:p>
          <w:p w:rsidR="00C61B99" w:rsidRPr="00870DF0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hAnsi="Times New Roman"/>
              </w:rPr>
              <w:t>Судебная экспертиза</w:t>
            </w:r>
          </w:p>
        </w:tc>
        <w:tc>
          <w:tcPr>
            <w:tcW w:w="2126" w:type="dxa"/>
            <w:vMerge w:val="restart"/>
            <w:vAlign w:val="center"/>
          </w:tcPr>
          <w:p w:rsidR="00C61B99" w:rsidRPr="00870DF0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hAnsi="Times New Roman"/>
              </w:rPr>
              <w:t>Инженерно-технические экспертизы</w:t>
            </w:r>
          </w:p>
        </w:tc>
        <w:tc>
          <w:tcPr>
            <w:tcW w:w="2410" w:type="dxa"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</w:t>
            </w:r>
            <w:r w:rsidRPr="00D708BD">
              <w:rPr>
                <w:rFonts w:ascii="Times New Roman" w:eastAsia="Times New Roman" w:hAnsi="Times New Roman"/>
                <w:lang w:eastAsia="ru-RU"/>
              </w:rPr>
              <w:t>. Обществознание</w:t>
            </w:r>
          </w:p>
        </w:tc>
        <w:tc>
          <w:tcPr>
            <w:tcW w:w="1701" w:type="dxa"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2551" w:type="dxa"/>
            <w:vAlign w:val="center"/>
          </w:tcPr>
          <w:p w:rsidR="00C61B99" w:rsidRPr="00870DF0" w:rsidRDefault="00C61B9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Основы социально-правовых знаний</w:t>
            </w:r>
          </w:p>
        </w:tc>
        <w:tc>
          <w:tcPr>
            <w:tcW w:w="2127" w:type="dxa"/>
            <w:vAlign w:val="center"/>
          </w:tcPr>
          <w:p w:rsidR="00C61B99" w:rsidRPr="00870DF0" w:rsidRDefault="00C61B9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C61B99" w:rsidTr="00FB10A0">
        <w:trPr>
          <w:trHeight w:val="330"/>
        </w:trPr>
        <w:tc>
          <w:tcPr>
            <w:tcW w:w="2269" w:type="dxa"/>
            <w:vMerge/>
          </w:tcPr>
          <w:p w:rsidR="00C61B99" w:rsidRPr="00D708BD" w:rsidRDefault="00C61B99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61B99" w:rsidRPr="00870DF0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C61B99" w:rsidRPr="00870DF0" w:rsidRDefault="00C61B9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C61B99" w:rsidRPr="00870DF0" w:rsidRDefault="00C61B9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C61B99" w:rsidTr="00FB10A0">
        <w:trPr>
          <w:trHeight w:val="759"/>
        </w:trPr>
        <w:tc>
          <w:tcPr>
            <w:tcW w:w="2269" w:type="dxa"/>
            <w:vMerge/>
          </w:tcPr>
          <w:p w:rsidR="00C61B99" w:rsidRPr="00D708BD" w:rsidRDefault="00C61B99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 xml:space="preserve">3. по выбору </w:t>
            </w:r>
            <w:proofErr w:type="gramStart"/>
            <w:r w:rsidRPr="00D708BD">
              <w:rPr>
                <w:rFonts w:ascii="Times New Roman" w:eastAsia="Times New Roman" w:hAnsi="Times New Roman"/>
                <w:lang w:eastAsia="ru-RU"/>
              </w:rPr>
              <w:t>поступающего</w:t>
            </w:r>
            <w:proofErr w:type="gramEnd"/>
            <w:r w:rsidRPr="00D708BD">
              <w:rPr>
                <w:rFonts w:ascii="Times New Roman" w:eastAsia="Times New Roman" w:hAnsi="Times New Roman"/>
                <w:lang w:eastAsia="ru-RU"/>
              </w:rPr>
              <w:t xml:space="preserve"> одно ВИ:</w:t>
            </w:r>
          </w:p>
          <w:p w:rsidR="00C61B99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математика*</w:t>
            </w:r>
            <w:r w:rsidRPr="00D708BD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D708B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  <w:p w:rsidR="00B70632" w:rsidRPr="00D708BD" w:rsidRDefault="00B70632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27/32</w:t>
            </w:r>
          </w:p>
        </w:tc>
        <w:tc>
          <w:tcPr>
            <w:tcW w:w="2551" w:type="dxa"/>
            <w:vAlign w:val="center"/>
          </w:tcPr>
          <w:p w:rsidR="00C61B99" w:rsidRPr="00870DF0" w:rsidRDefault="00C61B9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История Отечества</w:t>
            </w:r>
          </w:p>
        </w:tc>
        <w:tc>
          <w:tcPr>
            <w:tcW w:w="2127" w:type="dxa"/>
            <w:vAlign w:val="center"/>
          </w:tcPr>
          <w:p w:rsidR="00C61B99" w:rsidRPr="00870DF0" w:rsidRDefault="00C61B9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870DF0" w:rsidTr="00FB10A0">
        <w:trPr>
          <w:trHeight w:val="315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38.03.04</w:t>
            </w:r>
          </w:p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08BD">
              <w:rPr>
                <w:rFonts w:ascii="Times New Roman" w:hAnsi="Times New Roman"/>
              </w:rPr>
              <w:t>Государственное и муниципальное управление</w:t>
            </w:r>
          </w:p>
        </w:tc>
        <w:tc>
          <w:tcPr>
            <w:tcW w:w="2126" w:type="dxa"/>
            <w:vMerge w:val="restart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Материально-техническое обеспечение</w:t>
            </w:r>
          </w:p>
        </w:tc>
        <w:tc>
          <w:tcPr>
            <w:tcW w:w="2410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2741DB" w:rsidRPr="00D708BD" w:rsidRDefault="00C61B99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2741DB" w:rsidRPr="00D708BD" w:rsidRDefault="00C61B99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870DF0" w:rsidTr="00FB10A0">
        <w:trPr>
          <w:trHeight w:val="300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2741DB" w:rsidRPr="00D708BD" w:rsidRDefault="00C61B99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2741DB" w:rsidRPr="00D708BD" w:rsidRDefault="00C61B99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70DF0" w:rsidTr="00FB10A0">
        <w:trPr>
          <w:trHeight w:val="1065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 xml:space="preserve">3. по выбору </w:t>
            </w:r>
            <w:proofErr w:type="gramStart"/>
            <w:r w:rsidRPr="00D708BD">
              <w:rPr>
                <w:rFonts w:ascii="Times New Roman" w:eastAsia="Times New Roman" w:hAnsi="Times New Roman"/>
                <w:lang w:eastAsia="ru-RU"/>
              </w:rPr>
              <w:t>поступающего</w:t>
            </w:r>
            <w:proofErr w:type="gramEnd"/>
            <w:r w:rsidRPr="00D708BD">
              <w:rPr>
                <w:rFonts w:ascii="Times New Roman" w:eastAsia="Times New Roman" w:hAnsi="Times New Roman"/>
                <w:lang w:eastAsia="ru-RU"/>
              </w:rPr>
              <w:t xml:space="preserve"> одно ВИ:</w:t>
            </w:r>
          </w:p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  <w:r w:rsidRPr="00D708BD">
              <w:rPr>
                <w:rFonts w:ascii="Times New Roman" w:eastAsia="Times New Roman" w:hAnsi="Times New Roman"/>
                <w:lang w:val="en-US" w:eastAsia="ru-RU"/>
              </w:rPr>
              <w:t xml:space="preserve">/ </w:t>
            </w:r>
            <w:r w:rsidRPr="00D708BD">
              <w:rPr>
                <w:rFonts w:ascii="Times New Roman" w:eastAsia="Times New Roman" w:hAnsi="Times New Roman"/>
                <w:lang w:eastAsia="ru-RU"/>
              </w:rPr>
              <w:t>история</w:t>
            </w:r>
            <w:r w:rsidRPr="00D708BD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D708BD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  <w:p w:rsidR="00B70632" w:rsidRPr="00D708BD" w:rsidRDefault="00B70632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42</w:t>
            </w:r>
            <w:r w:rsidRPr="00D708BD">
              <w:rPr>
                <w:rFonts w:ascii="Times New Roman" w:eastAsia="Times New Roman" w:hAnsi="Times New Roman"/>
                <w:lang w:val="en-US" w:eastAsia="ru-RU"/>
              </w:rPr>
              <w:t>/32/37</w:t>
            </w:r>
          </w:p>
        </w:tc>
        <w:tc>
          <w:tcPr>
            <w:tcW w:w="2551" w:type="dxa"/>
            <w:vAlign w:val="center"/>
          </w:tcPr>
          <w:p w:rsidR="002741DB" w:rsidRPr="00D708BD" w:rsidRDefault="00C61B99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870DF0">
              <w:rPr>
                <w:rFonts w:ascii="Times New Roman" w:eastAsia="Times New Roman" w:hAnsi="Times New Roman"/>
                <w:lang w:eastAsia="ru-RU"/>
              </w:rPr>
              <w:t>. Основы социально-</w:t>
            </w:r>
            <w:r>
              <w:rPr>
                <w:rFonts w:ascii="Times New Roman" w:eastAsia="Times New Roman" w:hAnsi="Times New Roman"/>
                <w:lang w:eastAsia="ru-RU"/>
              </w:rPr>
              <w:t>экономических</w:t>
            </w: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 знаний</w:t>
            </w:r>
          </w:p>
        </w:tc>
        <w:tc>
          <w:tcPr>
            <w:tcW w:w="2127" w:type="dxa"/>
            <w:vAlign w:val="center"/>
          </w:tcPr>
          <w:p w:rsidR="002741DB" w:rsidRPr="00D708BD" w:rsidRDefault="00C61B99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870DF0" w:rsidTr="00FB10A0">
        <w:trPr>
          <w:trHeight w:val="258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37.05.02</w:t>
            </w:r>
          </w:p>
          <w:p w:rsidR="002741DB" w:rsidRPr="008C0F32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Психология служебной деятельности</w:t>
            </w:r>
          </w:p>
        </w:tc>
        <w:tc>
          <w:tcPr>
            <w:tcW w:w="2126" w:type="dxa"/>
            <w:vMerge w:val="restart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Морально-психологическое обеспечение служебной деятельности</w:t>
            </w:r>
          </w:p>
        </w:tc>
        <w:tc>
          <w:tcPr>
            <w:tcW w:w="2410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1.Биология</w:t>
            </w:r>
          </w:p>
        </w:tc>
        <w:tc>
          <w:tcPr>
            <w:tcW w:w="1701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2741DB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5D65">
              <w:rPr>
                <w:rFonts w:ascii="Times New Roman" w:hAnsi="Times New Roman"/>
                <w:sz w:val="24"/>
                <w:szCs w:val="24"/>
              </w:rPr>
              <w:t>Биология и основы анатомии</w:t>
            </w:r>
          </w:p>
        </w:tc>
        <w:tc>
          <w:tcPr>
            <w:tcW w:w="2127" w:type="dxa"/>
            <w:vAlign w:val="center"/>
          </w:tcPr>
          <w:p w:rsidR="002741DB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70DF0" w:rsidTr="00FB10A0">
        <w:trPr>
          <w:trHeight w:val="245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8C0F32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410" w:type="dxa"/>
            <w:vAlign w:val="center"/>
          </w:tcPr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2741DB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2741DB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70DF0" w:rsidTr="00FB10A0">
        <w:trPr>
          <w:trHeight w:val="1116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8C0F32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410" w:type="dxa"/>
            <w:vAlign w:val="center"/>
          </w:tcPr>
          <w:p w:rsidR="002741DB" w:rsidRPr="00D708BD" w:rsidRDefault="002741DB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 xml:space="preserve">3. по выбору </w:t>
            </w:r>
            <w:proofErr w:type="gramStart"/>
            <w:r w:rsidRPr="00D708BD">
              <w:rPr>
                <w:rFonts w:ascii="Times New Roman" w:eastAsia="Times New Roman" w:hAnsi="Times New Roman"/>
                <w:lang w:eastAsia="ru-RU"/>
              </w:rPr>
              <w:t>поступающего</w:t>
            </w:r>
            <w:proofErr w:type="gramEnd"/>
            <w:r w:rsidRPr="00D708BD">
              <w:rPr>
                <w:rFonts w:ascii="Times New Roman" w:eastAsia="Times New Roman" w:hAnsi="Times New Roman"/>
                <w:lang w:eastAsia="ru-RU"/>
              </w:rPr>
              <w:t xml:space="preserve"> одно ВИ:</w:t>
            </w:r>
          </w:p>
          <w:p w:rsidR="002741DB" w:rsidRDefault="002741DB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Математика*</w:t>
            </w:r>
            <w:r w:rsidRPr="008C0F32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2741DB" w:rsidRDefault="002741DB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  <w:p w:rsidR="00B70632" w:rsidRPr="00783FD9" w:rsidRDefault="00B70632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741DB" w:rsidRPr="00783FD9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Pr="00783FD9">
              <w:rPr>
                <w:rFonts w:ascii="Times New Roman" w:eastAsia="Times New Roman" w:hAnsi="Times New Roman"/>
                <w:lang w:eastAsia="ru-RU"/>
              </w:rPr>
              <w:t>/42</w:t>
            </w:r>
          </w:p>
        </w:tc>
        <w:tc>
          <w:tcPr>
            <w:tcW w:w="2551" w:type="dxa"/>
            <w:vAlign w:val="center"/>
          </w:tcPr>
          <w:p w:rsidR="002741DB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2741DB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83FD9" w:rsidTr="00FB10A0">
        <w:trPr>
          <w:trHeight w:val="300"/>
        </w:trPr>
        <w:tc>
          <w:tcPr>
            <w:tcW w:w="2269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3FD9" w:rsidRPr="00D708BD" w:rsidRDefault="00783FD9" w:rsidP="00B70632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27.03.03</w:t>
            </w:r>
          </w:p>
          <w:p w:rsidR="00783FD9" w:rsidRPr="00D708BD" w:rsidRDefault="00783FD9" w:rsidP="00B706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08BD">
              <w:rPr>
                <w:rFonts w:ascii="Times New Roman" w:hAnsi="Times New Roman"/>
              </w:rPr>
              <w:t>Системный анализ и управление</w:t>
            </w:r>
          </w:p>
        </w:tc>
        <w:tc>
          <w:tcPr>
            <w:tcW w:w="2126" w:type="dxa"/>
            <w:vMerge w:val="restart"/>
            <w:vAlign w:val="center"/>
          </w:tcPr>
          <w:p w:rsidR="00783FD9" w:rsidRPr="00D708BD" w:rsidRDefault="00783FD9" w:rsidP="00B7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Системный анализ и управление в организационно-технических системах</w:t>
            </w:r>
          </w:p>
        </w:tc>
        <w:tc>
          <w:tcPr>
            <w:tcW w:w="2410" w:type="dxa"/>
            <w:vAlign w:val="center"/>
          </w:tcPr>
          <w:p w:rsidR="00783FD9" w:rsidRPr="00D708BD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83FD9" w:rsidTr="00FB10A0">
        <w:trPr>
          <w:trHeight w:val="303"/>
        </w:trPr>
        <w:tc>
          <w:tcPr>
            <w:tcW w:w="2269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783FD9" w:rsidRPr="00D708BD" w:rsidRDefault="00783FD9" w:rsidP="00FE56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83FD9" w:rsidRPr="00D708BD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83FD9" w:rsidTr="00FB10A0">
        <w:trPr>
          <w:trHeight w:val="1890"/>
        </w:trPr>
        <w:tc>
          <w:tcPr>
            <w:tcW w:w="2269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783FD9" w:rsidRPr="00D708BD" w:rsidRDefault="00783FD9" w:rsidP="00FE56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83FD9" w:rsidRPr="00D708BD" w:rsidRDefault="00783FD9" w:rsidP="00FB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 xml:space="preserve">3. по выбору </w:t>
            </w:r>
            <w:proofErr w:type="gramStart"/>
            <w:r w:rsidRPr="00D708BD">
              <w:rPr>
                <w:rFonts w:ascii="Times New Roman" w:eastAsia="Times New Roman" w:hAnsi="Times New Roman"/>
                <w:lang w:eastAsia="ru-RU"/>
              </w:rPr>
              <w:t>поступающего</w:t>
            </w:r>
            <w:proofErr w:type="gramEnd"/>
            <w:r w:rsidRPr="00D708BD">
              <w:rPr>
                <w:rFonts w:ascii="Times New Roman" w:eastAsia="Times New Roman" w:hAnsi="Times New Roman"/>
                <w:lang w:eastAsia="ru-RU"/>
              </w:rPr>
              <w:t xml:space="preserve"> одно ВИ:</w:t>
            </w:r>
          </w:p>
          <w:p w:rsidR="00B70632" w:rsidRPr="00D708BD" w:rsidRDefault="00783FD9" w:rsidP="00FB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физика/химия/ информатика и информационно-коммуникационные технологии (ИКТ)</w:t>
            </w:r>
          </w:p>
        </w:tc>
        <w:tc>
          <w:tcPr>
            <w:tcW w:w="1701" w:type="dxa"/>
            <w:vAlign w:val="center"/>
          </w:tcPr>
          <w:p w:rsidR="00783FD9" w:rsidRPr="00D708BD" w:rsidRDefault="00783FD9" w:rsidP="00B70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36/36/40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B70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Основы современной физики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B70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83FD9" w:rsidTr="00FB10A0">
        <w:trPr>
          <w:trHeight w:val="285"/>
        </w:trPr>
        <w:tc>
          <w:tcPr>
            <w:tcW w:w="2269" w:type="dxa"/>
            <w:vMerge w:val="restart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Факультет экономики и права</w:t>
            </w:r>
          </w:p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(студенты)</w:t>
            </w:r>
          </w:p>
        </w:tc>
        <w:tc>
          <w:tcPr>
            <w:tcW w:w="2410" w:type="dxa"/>
            <w:vMerge w:val="restart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21.05.04</w:t>
            </w:r>
          </w:p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Горное дело</w:t>
            </w:r>
          </w:p>
        </w:tc>
        <w:tc>
          <w:tcPr>
            <w:tcW w:w="2126" w:type="dxa"/>
            <w:vMerge w:val="restart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Технологическая безопасность и горноспасательное дело</w:t>
            </w:r>
          </w:p>
        </w:tc>
        <w:tc>
          <w:tcPr>
            <w:tcW w:w="2410" w:type="dxa"/>
            <w:vAlign w:val="center"/>
          </w:tcPr>
          <w:p w:rsidR="00783FD9" w:rsidRPr="00D708BD" w:rsidRDefault="00783FD9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83FD9" w:rsidTr="00FB10A0">
        <w:trPr>
          <w:trHeight w:val="288"/>
        </w:trPr>
        <w:tc>
          <w:tcPr>
            <w:tcW w:w="2269" w:type="dxa"/>
            <w:vMerge/>
          </w:tcPr>
          <w:p w:rsidR="00783FD9" w:rsidRPr="00D708BD" w:rsidRDefault="00783FD9" w:rsidP="00FE5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783FD9" w:rsidRPr="00D708BD" w:rsidRDefault="00783FD9" w:rsidP="00F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83FD9" w:rsidRPr="00D708BD" w:rsidRDefault="00783FD9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83FD9" w:rsidTr="00FB10A0">
        <w:trPr>
          <w:trHeight w:val="1905"/>
        </w:trPr>
        <w:tc>
          <w:tcPr>
            <w:tcW w:w="2269" w:type="dxa"/>
            <w:vMerge/>
          </w:tcPr>
          <w:p w:rsidR="00783FD9" w:rsidRPr="00D708BD" w:rsidRDefault="00783FD9" w:rsidP="00FE5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783FD9" w:rsidRPr="00D708BD" w:rsidRDefault="00783FD9" w:rsidP="00F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82107C" w:rsidRDefault="0082107C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83FD9" w:rsidRDefault="00783FD9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 физика/химия/ информатика и информационно-коммуникационные технологии (ИКТ)</w:t>
            </w:r>
          </w:p>
          <w:p w:rsidR="0082107C" w:rsidRPr="00D708BD" w:rsidRDefault="0082107C" w:rsidP="008210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36/36/40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Основы современной физики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83FD9" w:rsidTr="00FB10A0">
        <w:trPr>
          <w:trHeight w:val="270"/>
        </w:trPr>
        <w:tc>
          <w:tcPr>
            <w:tcW w:w="2269" w:type="dxa"/>
            <w:vMerge w:val="restart"/>
          </w:tcPr>
          <w:p w:rsidR="00783FD9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3FD9" w:rsidRPr="00D708BD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 xml:space="preserve">Институт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заочного и дистанционного обучения (слушатели)</w:t>
            </w:r>
          </w:p>
        </w:tc>
        <w:tc>
          <w:tcPr>
            <w:tcW w:w="2410" w:type="dxa"/>
            <w:vMerge w:val="restart"/>
            <w:vAlign w:val="center"/>
          </w:tcPr>
          <w:p w:rsidR="00783FD9" w:rsidRPr="00D708BD" w:rsidRDefault="00783FD9" w:rsidP="00783FD9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20.05.01</w:t>
            </w:r>
          </w:p>
          <w:p w:rsidR="00783FD9" w:rsidRPr="00D708BD" w:rsidRDefault="00783FD9" w:rsidP="00783FD9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Пожарная безопасность</w:t>
            </w:r>
          </w:p>
          <w:p w:rsidR="00783FD9" w:rsidRPr="00D708BD" w:rsidRDefault="00783FD9" w:rsidP="0078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431BF" w:rsidRPr="00D708BD" w:rsidRDefault="001431BF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534">
              <w:rPr>
                <w:rFonts w:ascii="Times New Roman" w:hAnsi="Times New Roman"/>
              </w:rPr>
              <w:t>Пожаротушение</w:t>
            </w:r>
          </w:p>
          <w:p w:rsidR="00783FD9" w:rsidRPr="00D708BD" w:rsidRDefault="00783FD9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83FD9" w:rsidTr="00FB10A0">
        <w:trPr>
          <w:trHeight w:val="345"/>
        </w:trPr>
        <w:tc>
          <w:tcPr>
            <w:tcW w:w="2269" w:type="dxa"/>
            <w:vMerge/>
          </w:tcPr>
          <w:p w:rsidR="00783FD9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783FD9" w:rsidRPr="00D708BD" w:rsidRDefault="00783FD9" w:rsidP="00783FD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83FD9" w:rsidRPr="00D708BD" w:rsidRDefault="00783FD9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83FD9" w:rsidTr="00FB10A0">
        <w:trPr>
          <w:trHeight w:val="848"/>
        </w:trPr>
        <w:tc>
          <w:tcPr>
            <w:tcW w:w="2269" w:type="dxa"/>
            <w:vMerge/>
          </w:tcPr>
          <w:p w:rsidR="00783FD9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783FD9" w:rsidRPr="00D708BD" w:rsidRDefault="00783FD9" w:rsidP="00783FD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83FD9" w:rsidRPr="00D708BD" w:rsidRDefault="00783FD9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 физика/химия</w:t>
            </w:r>
          </w:p>
        </w:tc>
        <w:tc>
          <w:tcPr>
            <w:tcW w:w="1701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36/36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Основы современной физики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E7876" w:rsidTr="00FB10A0">
        <w:trPr>
          <w:trHeight w:val="277"/>
        </w:trPr>
        <w:tc>
          <w:tcPr>
            <w:tcW w:w="2269" w:type="dxa"/>
            <w:vMerge w:val="restart"/>
            <w:vAlign w:val="center"/>
          </w:tcPr>
          <w:p w:rsidR="008E7876" w:rsidRDefault="008E7876" w:rsidP="008E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1BF">
              <w:rPr>
                <w:rFonts w:ascii="Times New Roman" w:eastAsia="Times New Roman" w:hAnsi="Times New Roman"/>
                <w:b/>
                <w:lang w:eastAsia="ru-RU"/>
              </w:rPr>
              <w:t>Дальневосточная пожарно-спасательная академия</w:t>
            </w:r>
          </w:p>
          <w:p w:rsidR="008E7876" w:rsidRDefault="008E7876" w:rsidP="008E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(курсанты, слушатели)</w:t>
            </w:r>
          </w:p>
        </w:tc>
        <w:tc>
          <w:tcPr>
            <w:tcW w:w="2410" w:type="dxa"/>
            <w:vMerge w:val="restart"/>
            <w:vAlign w:val="center"/>
          </w:tcPr>
          <w:p w:rsidR="008E7876" w:rsidRPr="00D708BD" w:rsidRDefault="008E7876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20.03.01</w:t>
            </w:r>
          </w:p>
          <w:p w:rsidR="008E7876" w:rsidRPr="00D708BD" w:rsidRDefault="008E7876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708BD">
              <w:rPr>
                <w:rFonts w:ascii="Times New Roman" w:hAnsi="Times New Roman"/>
              </w:rPr>
              <w:t>Техносферная</w:t>
            </w:r>
            <w:proofErr w:type="spellEnd"/>
            <w:r w:rsidRPr="00D708BD">
              <w:rPr>
                <w:rFonts w:ascii="Times New Roman" w:hAnsi="Times New Roman"/>
              </w:rPr>
              <w:t xml:space="preserve"> безопасность</w:t>
            </w:r>
          </w:p>
        </w:tc>
        <w:tc>
          <w:tcPr>
            <w:tcW w:w="2126" w:type="dxa"/>
            <w:vMerge w:val="restart"/>
            <w:vAlign w:val="center"/>
          </w:tcPr>
          <w:p w:rsidR="008E7876" w:rsidRDefault="008E7876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876" w:rsidRPr="00D708BD" w:rsidRDefault="008E7876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2410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8E7876" w:rsidTr="00FB10A0">
        <w:trPr>
          <w:trHeight w:val="375"/>
        </w:trPr>
        <w:tc>
          <w:tcPr>
            <w:tcW w:w="2269" w:type="dxa"/>
            <w:vMerge/>
          </w:tcPr>
          <w:p w:rsidR="008E7876" w:rsidRPr="001431BF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8E7876" w:rsidRPr="00D708BD" w:rsidRDefault="008E7876" w:rsidP="00D24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E7876" w:rsidRPr="00D708BD" w:rsidRDefault="008E7876" w:rsidP="00D24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E7876" w:rsidTr="00FB10A0">
        <w:trPr>
          <w:trHeight w:val="345"/>
        </w:trPr>
        <w:tc>
          <w:tcPr>
            <w:tcW w:w="2269" w:type="dxa"/>
            <w:vMerge/>
          </w:tcPr>
          <w:p w:rsidR="008E7876" w:rsidRPr="001431BF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8E7876" w:rsidRPr="00D708BD" w:rsidRDefault="008E7876" w:rsidP="00D24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E7876" w:rsidRPr="00D708BD" w:rsidRDefault="008E7876" w:rsidP="00D24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 физика/химия</w:t>
            </w:r>
          </w:p>
        </w:tc>
        <w:tc>
          <w:tcPr>
            <w:tcW w:w="1701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36/36</w:t>
            </w:r>
          </w:p>
        </w:tc>
        <w:tc>
          <w:tcPr>
            <w:tcW w:w="2551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Основы современной физики</w:t>
            </w:r>
          </w:p>
        </w:tc>
        <w:tc>
          <w:tcPr>
            <w:tcW w:w="2127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</w:tbl>
    <w:p w:rsidR="0074642E" w:rsidRDefault="0074642E" w:rsidP="00AE7534">
      <w:pPr>
        <w:spacing w:after="0" w:line="240" w:lineRule="auto"/>
        <w:ind w:left="-426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50C7" w:rsidRPr="00783FD9" w:rsidRDefault="00D708BD" w:rsidP="00AE7534">
      <w:pPr>
        <w:spacing w:after="0" w:line="240" w:lineRule="auto"/>
        <w:ind w:left="-426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3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* - </w:t>
      </w:r>
      <w:r w:rsidR="0016103A" w:rsidRPr="00783FD9">
        <w:rPr>
          <w:rFonts w:ascii="Times New Roman" w:eastAsia="Times New Roman" w:hAnsi="Times New Roman"/>
          <w:b/>
          <w:sz w:val="26"/>
          <w:szCs w:val="26"/>
          <w:lang w:eastAsia="ru-RU"/>
        </w:rPr>
        <w:t>математика профильного уровня</w:t>
      </w:r>
    </w:p>
    <w:p w:rsidR="00154A2D" w:rsidRPr="00AE7534" w:rsidRDefault="00154A2D" w:rsidP="00AE7534">
      <w:pPr>
        <w:ind w:left="-426"/>
        <w:rPr>
          <w:rFonts w:ascii="Times New Roman" w:hAnsi="Times New Roman"/>
          <w:b/>
          <w:sz w:val="28"/>
          <w:szCs w:val="28"/>
        </w:rPr>
      </w:pPr>
      <w:r w:rsidRPr="00783FD9">
        <w:rPr>
          <w:rFonts w:ascii="Times New Roman" w:hAnsi="Times New Roman"/>
          <w:b/>
          <w:sz w:val="28"/>
          <w:szCs w:val="28"/>
        </w:rPr>
        <w:t>Перечень  вступительных испытаний в форме ЕГЭ указан по приоритетности</w:t>
      </w:r>
      <w:r w:rsidR="001B09D2" w:rsidRPr="00783FD9">
        <w:rPr>
          <w:rFonts w:ascii="Times New Roman" w:hAnsi="Times New Roman"/>
          <w:b/>
          <w:sz w:val="28"/>
          <w:szCs w:val="28"/>
        </w:rPr>
        <w:t>.</w:t>
      </w:r>
    </w:p>
    <w:p w:rsidR="003A4296" w:rsidRPr="003A4296" w:rsidRDefault="003A4296" w:rsidP="003A4296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3A4296" w:rsidRPr="003A4296" w:rsidSect="0074642E">
      <w:headerReference w:type="default" r:id="rId9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C0" w:rsidRDefault="00EB4AC0" w:rsidP="00F071DA">
      <w:pPr>
        <w:spacing w:after="0" w:line="240" w:lineRule="auto"/>
      </w:pPr>
      <w:r>
        <w:separator/>
      </w:r>
    </w:p>
  </w:endnote>
  <w:endnote w:type="continuationSeparator" w:id="0">
    <w:p w:rsidR="00EB4AC0" w:rsidRDefault="00EB4AC0" w:rsidP="00F0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C0" w:rsidRDefault="00EB4AC0" w:rsidP="00F071DA">
      <w:pPr>
        <w:spacing w:after="0" w:line="240" w:lineRule="auto"/>
      </w:pPr>
      <w:r>
        <w:separator/>
      </w:r>
    </w:p>
  </w:footnote>
  <w:footnote w:type="continuationSeparator" w:id="0">
    <w:p w:rsidR="00EB4AC0" w:rsidRDefault="00EB4AC0" w:rsidP="00F0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692173"/>
      <w:docPartObj>
        <w:docPartGallery w:val="Page Numbers (Top of Page)"/>
        <w:docPartUnique/>
      </w:docPartObj>
    </w:sdtPr>
    <w:sdtEndPr/>
    <w:sdtContent>
      <w:p w:rsidR="009F1EFB" w:rsidRDefault="009F1E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6E0">
          <w:rPr>
            <w:noProof/>
          </w:rPr>
          <w:t>2</w:t>
        </w:r>
        <w:r>
          <w:fldChar w:fldCharType="end"/>
        </w:r>
      </w:p>
    </w:sdtContent>
  </w:sdt>
  <w:p w:rsidR="00042989" w:rsidRDefault="000429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00C1"/>
    <w:multiLevelType w:val="hybridMultilevel"/>
    <w:tmpl w:val="A89E3B7E"/>
    <w:lvl w:ilvl="0" w:tplc="E3ACC7A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D23DC"/>
    <w:multiLevelType w:val="hybridMultilevel"/>
    <w:tmpl w:val="C6E02A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25A2A"/>
    <w:multiLevelType w:val="hybridMultilevel"/>
    <w:tmpl w:val="4C6407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97915"/>
    <w:multiLevelType w:val="hybridMultilevel"/>
    <w:tmpl w:val="0E3216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52"/>
    <w:rsid w:val="00001D63"/>
    <w:rsid w:val="00007981"/>
    <w:rsid w:val="00026452"/>
    <w:rsid w:val="00042989"/>
    <w:rsid w:val="00134DB1"/>
    <w:rsid w:val="001431BF"/>
    <w:rsid w:val="00154A2D"/>
    <w:rsid w:val="00157A6A"/>
    <w:rsid w:val="0016103A"/>
    <w:rsid w:val="001618CF"/>
    <w:rsid w:val="00195DA8"/>
    <w:rsid w:val="00196B5D"/>
    <w:rsid w:val="001A14CA"/>
    <w:rsid w:val="001A7684"/>
    <w:rsid w:val="001B09D2"/>
    <w:rsid w:val="001E1791"/>
    <w:rsid w:val="001F50E0"/>
    <w:rsid w:val="00221A96"/>
    <w:rsid w:val="00226C6D"/>
    <w:rsid w:val="002741DB"/>
    <w:rsid w:val="00287FDB"/>
    <w:rsid w:val="003564B0"/>
    <w:rsid w:val="00361288"/>
    <w:rsid w:val="00392518"/>
    <w:rsid w:val="003A34D8"/>
    <w:rsid w:val="003A4296"/>
    <w:rsid w:val="003D1025"/>
    <w:rsid w:val="003D7C55"/>
    <w:rsid w:val="003E444E"/>
    <w:rsid w:val="003E4CF1"/>
    <w:rsid w:val="003F1C94"/>
    <w:rsid w:val="0040608C"/>
    <w:rsid w:val="00416E52"/>
    <w:rsid w:val="00430855"/>
    <w:rsid w:val="00441B86"/>
    <w:rsid w:val="004474A4"/>
    <w:rsid w:val="00450EED"/>
    <w:rsid w:val="0046475C"/>
    <w:rsid w:val="00473236"/>
    <w:rsid w:val="004834B2"/>
    <w:rsid w:val="004A2B1C"/>
    <w:rsid w:val="005008AD"/>
    <w:rsid w:val="0052294C"/>
    <w:rsid w:val="0052475A"/>
    <w:rsid w:val="0054534E"/>
    <w:rsid w:val="00560221"/>
    <w:rsid w:val="00566F39"/>
    <w:rsid w:val="00590078"/>
    <w:rsid w:val="005C66E0"/>
    <w:rsid w:val="005C697E"/>
    <w:rsid w:val="006079B2"/>
    <w:rsid w:val="006376F2"/>
    <w:rsid w:val="006668A5"/>
    <w:rsid w:val="006B1F6A"/>
    <w:rsid w:val="006E2D2A"/>
    <w:rsid w:val="006F4A2E"/>
    <w:rsid w:val="00724710"/>
    <w:rsid w:val="0074642E"/>
    <w:rsid w:val="007574C1"/>
    <w:rsid w:val="00783FD9"/>
    <w:rsid w:val="00801CFC"/>
    <w:rsid w:val="00820E9B"/>
    <w:rsid w:val="0082107C"/>
    <w:rsid w:val="00870DF0"/>
    <w:rsid w:val="00897509"/>
    <w:rsid w:val="008B5669"/>
    <w:rsid w:val="008C0F32"/>
    <w:rsid w:val="008D388B"/>
    <w:rsid w:val="008D3917"/>
    <w:rsid w:val="008E7876"/>
    <w:rsid w:val="009B5811"/>
    <w:rsid w:val="009C6FF9"/>
    <w:rsid w:val="009D6B3A"/>
    <w:rsid w:val="009F1EFB"/>
    <w:rsid w:val="009F5F7E"/>
    <w:rsid w:val="00A217F7"/>
    <w:rsid w:val="00A30735"/>
    <w:rsid w:val="00A34D9D"/>
    <w:rsid w:val="00AA1232"/>
    <w:rsid w:val="00AA7794"/>
    <w:rsid w:val="00AC0B2F"/>
    <w:rsid w:val="00AD5D3F"/>
    <w:rsid w:val="00AE7534"/>
    <w:rsid w:val="00B155F2"/>
    <w:rsid w:val="00B43123"/>
    <w:rsid w:val="00B70632"/>
    <w:rsid w:val="00BA0140"/>
    <w:rsid w:val="00BB498B"/>
    <w:rsid w:val="00BC6977"/>
    <w:rsid w:val="00C01E7C"/>
    <w:rsid w:val="00C61B99"/>
    <w:rsid w:val="00C70630"/>
    <w:rsid w:val="00CA2E75"/>
    <w:rsid w:val="00D02932"/>
    <w:rsid w:val="00D35E00"/>
    <w:rsid w:val="00D573C7"/>
    <w:rsid w:val="00D707BD"/>
    <w:rsid w:val="00D708BD"/>
    <w:rsid w:val="00D804CF"/>
    <w:rsid w:val="00D831E6"/>
    <w:rsid w:val="00D85C71"/>
    <w:rsid w:val="00D9458B"/>
    <w:rsid w:val="00DA3EFE"/>
    <w:rsid w:val="00DA50C7"/>
    <w:rsid w:val="00DD6E5C"/>
    <w:rsid w:val="00E7007C"/>
    <w:rsid w:val="00E74872"/>
    <w:rsid w:val="00E8223C"/>
    <w:rsid w:val="00E84181"/>
    <w:rsid w:val="00EA6E77"/>
    <w:rsid w:val="00EB3417"/>
    <w:rsid w:val="00EB4AC0"/>
    <w:rsid w:val="00F071DA"/>
    <w:rsid w:val="00F216B2"/>
    <w:rsid w:val="00F26303"/>
    <w:rsid w:val="00F3320E"/>
    <w:rsid w:val="00F75B02"/>
    <w:rsid w:val="00FB10A0"/>
    <w:rsid w:val="00FB5CE7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1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1D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F7E"/>
    <w:pPr>
      <w:ind w:left="720"/>
      <w:contextualSpacing/>
    </w:pPr>
  </w:style>
  <w:style w:type="table" w:styleId="a8">
    <w:name w:val="Table Grid"/>
    <w:basedOn w:val="a1"/>
    <w:uiPriority w:val="59"/>
    <w:rsid w:val="00F2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7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1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1D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F7E"/>
    <w:pPr>
      <w:ind w:left="720"/>
      <w:contextualSpacing/>
    </w:pPr>
  </w:style>
  <w:style w:type="table" w:styleId="a8">
    <w:name w:val="Table Grid"/>
    <w:basedOn w:val="a1"/>
    <w:uiPriority w:val="59"/>
    <w:rsid w:val="00F2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7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AE2C-3955-4F32-B9E6-8B399A51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Савельева. О.А</cp:lastModifiedBy>
  <cp:revision>2</cp:revision>
  <cp:lastPrinted>2022-09-14T06:46:00Z</cp:lastPrinted>
  <dcterms:created xsi:type="dcterms:W3CDTF">2023-02-28T06:12:00Z</dcterms:created>
  <dcterms:modified xsi:type="dcterms:W3CDTF">2023-02-28T06:12:00Z</dcterms:modified>
</cp:coreProperties>
</file>